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proofErr w:type="spellStart"/>
      <w:r w:rsidR="00B7181A">
        <w:rPr>
          <w:rFonts w:ascii="Times New Roman" w:hAnsi="Times New Roman" w:cs="Times New Roman"/>
          <w:b/>
          <w:color w:val="000000"/>
          <w:sz w:val="28"/>
          <w:szCs w:val="28"/>
        </w:rPr>
        <w:t>Серебряническим</w:t>
      </w:r>
      <w:proofErr w:type="spellEnd"/>
      <w:r w:rsidR="00B718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пер., Б. </w:t>
      </w:r>
      <w:proofErr w:type="spellStart"/>
      <w:r w:rsidR="00B7181A">
        <w:rPr>
          <w:rFonts w:ascii="Times New Roman" w:hAnsi="Times New Roman" w:cs="Times New Roman"/>
          <w:b/>
          <w:color w:val="000000"/>
          <w:sz w:val="28"/>
          <w:szCs w:val="28"/>
        </w:rPr>
        <w:t>Николоворобинским</w:t>
      </w:r>
      <w:proofErr w:type="spellEnd"/>
      <w:r w:rsidR="00B718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пер., </w:t>
      </w:r>
      <w:proofErr w:type="spellStart"/>
      <w:r w:rsidR="00B7181A">
        <w:rPr>
          <w:rFonts w:ascii="Times New Roman" w:hAnsi="Times New Roman" w:cs="Times New Roman"/>
          <w:b/>
          <w:color w:val="000000"/>
          <w:sz w:val="28"/>
          <w:szCs w:val="28"/>
        </w:rPr>
        <w:t>Серебрянической</w:t>
      </w:r>
      <w:proofErr w:type="spellEnd"/>
      <w:r w:rsidR="00B718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наб., </w:t>
      </w:r>
      <w:proofErr w:type="spellStart"/>
      <w:r w:rsidR="00B7181A">
        <w:rPr>
          <w:rFonts w:ascii="Times New Roman" w:hAnsi="Times New Roman" w:cs="Times New Roman"/>
          <w:b/>
          <w:color w:val="000000"/>
          <w:sz w:val="28"/>
          <w:szCs w:val="28"/>
        </w:rPr>
        <w:t>Яузской</w:t>
      </w:r>
      <w:proofErr w:type="spellEnd"/>
      <w:r w:rsidR="00B718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ул.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363B83">
        <w:rPr>
          <w:rFonts w:ascii="Times New Roman" w:hAnsi="Times New Roman"/>
          <w:b/>
          <w:bCs/>
          <w:sz w:val="28"/>
          <w:szCs w:val="28"/>
        </w:rPr>
        <w:t>с</w:t>
      </w:r>
      <w:r w:rsidRPr="00F064E8">
        <w:rPr>
          <w:rFonts w:ascii="Times New Roman" w:hAnsi="Times New Roman"/>
          <w:bCs/>
          <w:sz w:val="28"/>
          <w:szCs w:val="28"/>
        </w:rPr>
        <w:t xml:space="preserve"> </w:t>
      </w:r>
      <w:r w:rsidR="00E45A1E" w:rsidRPr="00212284">
        <w:rPr>
          <w:rFonts w:ascii="Times New Roman" w:hAnsi="Times New Roman"/>
          <w:b/>
          <w:bCs/>
          <w:sz w:val="28"/>
          <w:szCs w:val="28"/>
        </w:rPr>
        <w:t>9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9B076D">
        <w:rPr>
          <w:rFonts w:ascii="Times New Roman" w:hAnsi="Times New Roman"/>
          <w:b/>
          <w:bCs/>
          <w:sz w:val="28"/>
          <w:szCs w:val="28"/>
        </w:rPr>
        <w:t>1</w:t>
      </w:r>
      <w:r w:rsidR="00E45A1E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45A1E">
        <w:rPr>
          <w:rFonts w:ascii="Times New Roman" w:hAnsi="Times New Roman"/>
          <w:b/>
          <w:bCs/>
          <w:sz w:val="28"/>
          <w:szCs w:val="28"/>
        </w:rPr>
        <w:t>апреля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764D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F04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B7181A">
        <w:rPr>
          <w:rFonts w:ascii="Times New Roman" w:hAnsi="Times New Roman"/>
          <w:b/>
          <w:color w:val="000000"/>
          <w:sz w:val="28"/>
          <w:szCs w:val="28"/>
        </w:rPr>
        <w:t>21</w:t>
      </w:r>
      <w:r w:rsidR="005A72B4">
        <w:rPr>
          <w:rFonts w:ascii="Times New Roman" w:hAnsi="Times New Roman"/>
          <w:b/>
          <w:color w:val="000000"/>
          <w:sz w:val="28"/>
          <w:szCs w:val="28"/>
        </w:rPr>
        <w:t>.0</w:t>
      </w:r>
      <w:r w:rsidR="00E64961"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080D5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E64961">
        <w:rPr>
          <w:rFonts w:ascii="Times New Roman" w:hAnsi="Times New Roman"/>
          <w:b/>
          <w:color w:val="000000"/>
          <w:sz w:val="28"/>
          <w:szCs w:val="28"/>
        </w:rPr>
        <w:t>среда</w:t>
      </w:r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C81C51" w:rsidRPr="00C81C51">
        <w:rPr>
          <w:rFonts w:ascii="Times New Roman" w:hAnsi="Times New Roman"/>
          <w:b/>
          <w:sz w:val="28"/>
          <w:szCs w:val="28"/>
        </w:rPr>
        <w:t>пер. Обуха, д. 4 (Совет ветеранов, Первичная организация № 14).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  <w:bookmarkStart w:id="0" w:name="_GoBack"/>
      <w:bookmarkEnd w:id="0"/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направления в течение недели со дня </w:t>
      </w:r>
      <w:proofErr w:type="gramStart"/>
      <w:r w:rsidRPr="007778AB">
        <w:rPr>
          <w:rFonts w:ascii="Times New Roman" w:hAnsi="Times New Roman"/>
          <w:color w:val="000000"/>
          <w:sz w:val="28"/>
          <w:szCs w:val="28"/>
        </w:rPr>
        <w:t>проведения собрания участников публичных слушаний письменных предложений</w:t>
      </w:r>
      <w:proofErr w:type="gramEnd"/>
      <w:r w:rsidRPr="007778AB">
        <w:rPr>
          <w:rFonts w:ascii="Times New Roman" w:hAnsi="Times New Roman"/>
          <w:color w:val="000000"/>
          <w:sz w:val="28"/>
          <w:szCs w:val="28"/>
        </w:rPr>
        <w:t xml:space="preserve"> или замечаний в Окружную комиссию.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>
          <w:rPr>
            <w:rStyle w:val="a3"/>
            <w:b/>
            <w:bCs/>
            <w:sz w:val="28"/>
            <w:szCs w:val="28"/>
            <w:lang w:val="en-US"/>
          </w:rPr>
          <w:t>nisapovaak</w:t>
        </w:r>
        <w:r>
          <w:rPr>
            <w:rStyle w:val="a3"/>
            <w:b/>
            <w:bCs/>
            <w:sz w:val="28"/>
            <w:szCs w:val="28"/>
          </w:rPr>
          <w:t>@</w:t>
        </w:r>
        <w:r>
          <w:rPr>
            <w:rStyle w:val="a3"/>
            <w:b/>
            <w:bCs/>
            <w:sz w:val="28"/>
            <w:szCs w:val="28"/>
            <w:lang w:val="en-US"/>
          </w:rPr>
          <w:t>cao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mos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ru</w:t>
        </w:r>
      </w:hyperlink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>
          <w:rPr>
            <w:rStyle w:val="a3"/>
            <w:color w:val="000000"/>
            <w:sz w:val="28"/>
            <w:szCs w:val="28"/>
            <w:lang w:val="en-US"/>
          </w:rPr>
          <w:t>http</w:t>
        </w:r>
        <w:r>
          <w:rPr>
            <w:rStyle w:val="a3"/>
            <w:color w:val="000000"/>
            <w:sz w:val="28"/>
            <w:szCs w:val="28"/>
          </w:rPr>
          <w:t>://</w:t>
        </w:r>
        <w:r>
          <w:rPr>
            <w:rStyle w:val="a3"/>
            <w:color w:val="000000"/>
            <w:sz w:val="28"/>
            <w:szCs w:val="28"/>
            <w:lang w:val="en-US"/>
          </w:rPr>
          <w:t>cao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mos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>
          <w:rPr>
            <w:rStyle w:val="a3"/>
            <w:color w:val="000000"/>
            <w:sz w:val="28"/>
            <w:szCs w:val="28"/>
          </w:rPr>
          <w:t>/Публичные слушания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>
          <w:rPr>
            <w:rStyle w:val="a3"/>
            <w:b/>
            <w:sz w:val="28"/>
            <w:szCs w:val="28"/>
          </w:rPr>
          <w:t>http://tag</w:t>
        </w:r>
        <w:r>
          <w:rPr>
            <w:rStyle w:val="a3"/>
            <w:b/>
            <w:sz w:val="28"/>
            <w:szCs w:val="28"/>
            <w:lang w:val="en-US"/>
          </w:rPr>
          <w:t>an</w:t>
        </w:r>
        <w:r>
          <w:rPr>
            <w:rStyle w:val="a3"/>
            <w:b/>
            <w:sz w:val="28"/>
            <w:szCs w:val="28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mos</w:t>
        </w:r>
        <w:r>
          <w:rPr>
            <w:rStyle w:val="a3"/>
            <w:b/>
            <w:sz w:val="28"/>
            <w:szCs w:val="28"/>
          </w:rPr>
          <w:t>.</w:t>
        </w:r>
        <w:proofErr w:type="spellStart"/>
        <w:r>
          <w:rPr>
            <w:rStyle w:val="a3"/>
            <w:b/>
            <w:sz w:val="28"/>
            <w:szCs w:val="28"/>
          </w:rPr>
          <w:t>ru</w:t>
        </w:r>
        <w:proofErr w:type="spellEnd"/>
        <w:r>
          <w:rPr>
            <w:rStyle w:val="a3"/>
            <w:b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7778AB" w:rsidTr="00A43D32">
        <w:tc>
          <w:tcPr>
            <w:tcW w:w="5241" w:type="dxa"/>
          </w:tcPr>
          <w:p w:rsidR="00D053E2" w:rsidRPr="005E592D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4A50"/>
    <w:rsid w:val="00031230"/>
    <w:rsid w:val="00080D52"/>
    <w:rsid w:val="000A7BDC"/>
    <w:rsid w:val="0010139B"/>
    <w:rsid w:val="001045FB"/>
    <w:rsid w:val="00131790"/>
    <w:rsid w:val="00143155"/>
    <w:rsid w:val="001658A6"/>
    <w:rsid w:val="00194858"/>
    <w:rsid w:val="001D540D"/>
    <w:rsid w:val="00203E87"/>
    <w:rsid w:val="00212284"/>
    <w:rsid w:val="00215512"/>
    <w:rsid w:val="00283B0E"/>
    <w:rsid w:val="002B3E89"/>
    <w:rsid w:val="002F7BCF"/>
    <w:rsid w:val="00315D5C"/>
    <w:rsid w:val="003330AC"/>
    <w:rsid w:val="0033424D"/>
    <w:rsid w:val="00363B83"/>
    <w:rsid w:val="0037147F"/>
    <w:rsid w:val="003951DF"/>
    <w:rsid w:val="003A2A70"/>
    <w:rsid w:val="003A5C06"/>
    <w:rsid w:val="003B11B6"/>
    <w:rsid w:val="003B530E"/>
    <w:rsid w:val="004212F9"/>
    <w:rsid w:val="00442C7C"/>
    <w:rsid w:val="00457CF2"/>
    <w:rsid w:val="00466768"/>
    <w:rsid w:val="00466A7F"/>
    <w:rsid w:val="004B0FF2"/>
    <w:rsid w:val="004E0A16"/>
    <w:rsid w:val="004F17D4"/>
    <w:rsid w:val="00501B41"/>
    <w:rsid w:val="005041B7"/>
    <w:rsid w:val="0055455E"/>
    <w:rsid w:val="00561968"/>
    <w:rsid w:val="0056770D"/>
    <w:rsid w:val="005834F1"/>
    <w:rsid w:val="005A72B4"/>
    <w:rsid w:val="005B25EF"/>
    <w:rsid w:val="005D0200"/>
    <w:rsid w:val="005E592D"/>
    <w:rsid w:val="00623CFA"/>
    <w:rsid w:val="00690671"/>
    <w:rsid w:val="00696D55"/>
    <w:rsid w:val="006B2F91"/>
    <w:rsid w:val="006F1AAB"/>
    <w:rsid w:val="0073074B"/>
    <w:rsid w:val="007316B1"/>
    <w:rsid w:val="0073339E"/>
    <w:rsid w:val="0073581C"/>
    <w:rsid w:val="00755E33"/>
    <w:rsid w:val="00764DFA"/>
    <w:rsid w:val="007778AB"/>
    <w:rsid w:val="00791E42"/>
    <w:rsid w:val="007C75EF"/>
    <w:rsid w:val="007E0FD1"/>
    <w:rsid w:val="008067D1"/>
    <w:rsid w:val="00820AB2"/>
    <w:rsid w:val="00842CE6"/>
    <w:rsid w:val="008477CF"/>
    <w:rsid w:val="00857605"/>
    <w:rsid w:val="008803E4"/>
    <w:rsid w:val="008A6AB3"/>
    <w:rsid w:val="008B554E"/>
    <w:rsid w:val="008F783A"/>
    <w:rsid w:val="00956EB0"/>
    <w:rsid w:val="00962E06"/>
    <w:rsid w:val="00963B44"/>
    <w:rsid w:val="009B076D"/>
    <w:rsid w:val="009D1828"/>
    <w:rsid w:val="009D424C"/>
    <w:rsid w:val="00A43D32"/>
    <w:rsid w:val="00A60734"/>
    <w:rsid w:val="00A663D0"/>
    <w:rsid w:val="00A94C60"/>
    <w:rsid w:val="00AE6FA2"/>
    <w:rsid w:val="00AF4FE8"/>
    <w:rsid w:val="00B54B96"/>
    <w:rsid w:val="00B57C13"/>
    <w:rsid w:val="00B7181A"/>
    <w:rsid w:val="00B860CE"/>
    <w:rsid w:val="00BF51CA"/>
    <w:rsid w:val="00C119D2"/>
    <w:rsid w:val="00C329B0"/>
    <w:rsid w:val="00C418B0"/>
    <w:rsid w:val="00C76738"/>
    <w:rsid w:val="00C81C51"/>
    <w:rsid w:val="00C835DC"/>
    <w:rsid w:val="00CB4996"/>
    <w:rsid w:val="00CC1A17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64961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@cao.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Берсенёва Екатерина Александр</cp:lastModifiedBy>
  <cp:revision>3</cp:revision>
  <cp:lastPrinted>2014-03-06T06:27:00Z</cp:lastPrinted>
  <dcterms:created xsi:type="dcterms:W3CDTF">2014-03-28T16:15:00Z</dcterms:created>
  <dcterms:modified xsi:type="dcterms:W3CDTF">2014-03-28T16:16:00Z</dcterms:modified>
</cp:coreProperties>
</file>